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C" w:rsidRPr="00FE1D5C" w:rsidRDefault="00FE1D5C" w:rsidP="00FE1D5C">
      <w:pPr>
        <w:jc w:val="center"/>
        <w:rPr>
          <w:rFonts w:ascii="Tahoma Small Cap" w:hAnsi="Tahoma Small Cap" w:cs="Arial"/>
          <w:b/>
          <w:sz w:val="36"/>
          <w:szCs w:val="36"/>
        </w:rPr>
      </w:pPr>
      <w:r w:rsidRPr="00FE1D5C">
        <w:rPr>
          <w:rFonts w:ascii="Tahoma Small Cap" w:hAnsi="Tahoma Small Cap"/>
          <w:b/>
          <w:sz w:val="36"/>
          <w:szCs w:val="36"/>
          <w:u w:val="single"/>
        </w:rPr>
        <w:t>Paediatric Forensic Assessment of Non-Acute Child Sexual Abuse</w:t>
      </w:r>
    </w:p>
    <w:p w:rsidR="00535FB2" w:rsidRPr="001A7AAD" w:rsidRDefault="00535FB2" w:rsidP="00577A0B">
      <w:pPr>
        <w:rPr>
          <w:rFonts w:ascii="Arial" w:hAnsi="Arial" w:cs="Arial"/>
        </w:rPr>
      </w:pPr>
      <w:r w:rsidRPr="001A7AAD">
        <w:rPr>
          <w:rFonts w:ascii="Arial" w:hAnsi="Arial" w:cs="Arial"/>
          <w:b/>
        </w:rPr>
        <w:t>Date</w:t>
      </w:r>
      <w:r w:rsidRPr="002E5282">
        <w:rPr>
          <w:rFonts w:ascii="Arial" w:hAnsi="Arial" w:cs="Arial"/>
          <w:b/>
        </w:rPr>
        <w:t>:</w:t>
      </w:r>
      <w:r w:rsidRPr="001A7AAD">
        <w:rPr>
          <w:rFonts w:ascii="Arial" w:hAnsi="Arial" w:cs="Arial"/>
        </w:rPr>
        <w:t xml:space="preserve"> 9</w:t>
      </w:r>
      <w:r w:rsidRPr="001A7AAD">
        <w:rPr>
          <w:rFonts w:ascii="Arial" w:hAnsi="Arial" w:cs="Arial"/>
          <w:vertAlign w:val="superscript"/>
        </w:rPr>
        <w:t>th</w:t>
      </w:r>
      <w:r w:rsidRPr="001A7AAD">
        <w:rPr>
          <w:rFonts w:ascii="Arial" w:hAnsi="Arial" w:cs="Arial"/>
        </w:rPr>
        <w:t xml:space="preserve"> of November 2017</w:t>
      </w:r>
      <w:r w:rsidR="00937631">
        <w:rPr>
          <w:rFonts w:ascii="Arial" w:hAnsi="Arial" w:cs="Arial"/>
        </w:rPr>
        <w:t>, 8:45 am to 5 pm</w:t>
      </w:r>
    </w:p>
    <w:p w:rsidR="00535FB2" w:rsidRPr="001A7AAD" w:rsidRDefault="00535FB2" w:rsidP="00577A0B">
      <w:pPr>
        <w:rPr>
          <w:rFonts w:ascii="Arial" w:hAnsi="Arial" w:cs="Arial"/>
        </w:rPr>
      </w:pPr>
      <w:r w:rsidRPr="001A7AAD">
        <w:rPr>
          <w:rFonts w:ascii="Arial" w:hAnsi="Arial" w:cs="Arial"/>
          <w:b/>
        </w:rPr>
        <w:t>Venue</w:t>
      </w:r>
      <w:r w:rsidRPr="002E5282">
        <w:rPr>
          <w:rFonts w:ascii="Arial" w:hAnsi="Arial" w:cs="Arial"/>
          <w:b/>
        </w:rPr>
        <w:t>:</w:t>
      </w:r>
      <w:r w:rsidRPr="001A7AAD">
        <w:rPr>
          <w:rFonts w:ascii="Arial" w:hAnsi="Arial" w:cs="Arial"/>
        </w:rPr>
        <w:t xml:space="preserve"> St George’s University of London</w:t>
      </w:r>
    </w:p>
    <w:p w:rsidR="00535FB2" w:rsidRPr="001A7AAD" w:rsidRDefault="00535FB2" w:rsidP="00577A0B">
      <w:pPr>
        <w:rPr>
          <w:rFonts w:ascii="Arial" w:hAnsi="Arial" w:cs="Arial"/>
        </w:rPr>
      </w:pPr>
      <w:r w:rsidRPr="001A7AAD">
        <w:rPr>
          <w:rFonts w:ascii="Arial" w:hAnsi="Arial" w:cs="Arial"/>
          <w:b/>
        </w:rPr>
        <w:t>Cos</w:t>
      </w:r>
      <w:r w:rsidRPr="002E5282">
        <w:rPr>
          <w:rFonts w:ascii="Arial" w:hAnsi="Arial" w:cs="Arial"/>
          <w:b/>
        </w:rPr>
        <w:t>t:</w:t>
      </w:r>
      <w:r w:rsidRPr="001A7AAD">
        <w:rPr>
          <w:rFonts w:ascii="Arial" w:hAnsi="Arial" w:cs="Arial"/>
        </w:rPr>
        <w:t xml:space="preserve"> £50 </w:t>
      </w:r>
    </w:p>
    <w:p w:rsidR="006966D7" w:rsidRPr="001A7AAD" w:rsidRDefault="006966D7" w:rsidP="00696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1A7AAD">
        <w:rPr>
          <w:rFonts w:ascii="Arial" w:hAnsi="Arial" w:cs="Arial"/>
        </w:rPr>
        <w:t xml:space="preserve">1 day forensic paediatric course </w:t>
      </w:r>
      <w:r>
        <w:rPr>
          <w:rFonts w:ascii="Arial" w:hAnsi="Arial" w:cs="Arial"/>
        </w:rPr>
        <w:t>is aimed at Community Child H</w:t>
      </w:r>
      <w:r w:rsidRPr="001A7AAD">
        <w:rPr>
          <w:rFonts w:ascii="Arial" w:hAnsi="Arial" w:cs="Arial"/>
        </w:rPr>
        <w:t>ealth trainees, co</w:t>
      </w:r>
      <w:r>
        <w:rPr>
          <w:rFonts w:ascii="Arial" w:hAnsi="Arial" w:cs="Arial"/>
        </w:rPr>
        <w:t xml:space="preserve">nsultants, speciality doctors, Forensic </w:t>
      </w:r>
      <w:r w:rsidR="00044A45">
        <w:rPr>
          <w:rFonts w:ascii="Arial" w:hAnsi="Arial" w:cs="Arial"/>
        </w:rPr>
        <w:t xml:space="preserve">Medical </w:t>
      </w:r>
      <w:r>
        <w:rPr>
          <w:rFonts w:ascii="Arial" w:hAnsi="Arial" w:cs="Arial"/>
        </w:rPr>
        <w:t>E</w:t>
      </w:r>
      <w:r w:rsidRPr="001A7AAD">
        <w:rPr>
          <w:rFonts w:ascii="Arial" w:hAnsi="Arial" w:cs="Arial"/>
        </w:rPr>
        <w:t>xaminers or other clinician</w:t>
      </w:r>
      <w:r>
        <w:rPr>
          <w:rFonts w:ascii="Arial" w:hAnsi="Arial" w:cs="Arial"/>
        </w:rPr>
        <w:t>s</w:t>
      </w:r>
      <w:r w:rsidRPr="001A7AAD">
        <w:rPr>
          <w:rFonts w:ascii="Arial" w:hAnsi="Arial" w:cs="Arial"/>
        </w:rPr>
        <w:t xml:space="preserve"> involved in non-acute child sexual abuse examinations</w:t>
      </w:r>
    </w:p>
    <w:p w:rsidR="00577A0B" w:rsidRPr="001A7AAD" w:rsidRDefault="00577A0B" w:rsidP="00577A0B">
      <w:pPr>
        <w:rPr>
          <w:rFonts w:ascii="Arial" w:hAnsi="Arial" w:cs="Arial"/>
        </w:rPr>
      </w:pPr>
      <w:r w:rsidRPr="001A7AAD">
        <w:rPr>
          <w:rFonts w:ascii="Arial" w:hAnsi="Arial" w:cs="Arial"/>
          <w:b/>
        </w:rPr>
        <w:t>Learning Objective</w:t>
      </w:r>
      <w:r w:rsidR="00B913FD" w:rsidRPr="001A7AAD">
        <w:rPr>
          <w:rFonts w:ascii="Arial" w:hAnsi="Arial" w:cs="Arial"/>
          <w:b/>
        </w:rPr>
        <w:t>s</w:t>
      </w:r>
      <w:r w:rsidR="00535FB2" w:rsidRPr="002E5282">
        <w:rPr>
          <w:rFonts w:ascii="Arial" w:hAnsi="Arial" w:cs="Arial"/>
          <w:b/>
        </w:rPr>
        <w:t>:</w:t>
      </w:r>
    </w:p>
    <w:p w:rsidR="00DB7949" w:rsidRPr="001A7AAD" w:rsidRDefault="00577A0B" w:rsidP="00577A0B">
      <w:pPr>
        <w:rPr>
          <w:rFonts w:ascii="Arial" w:hAnsi="Arial" w:cs="Arial"/>
        </w:rPr>
      </w:pPr>
      <w:r w:rsidRPr="001A7AAD">
        <w:rPr>
          <w:rFonts w:ascii="Arial" w:hAnsi="Arial" w:cs="Arial"/>
        </w:rPr>
        <w:t>By the end of this</w:t>
      </w:r>
      <w:r w:rsidR="000A533F">
        <w:rPr>
          <w:rFonts w:ascii="Arial" w:hAnsi="Arial" w:cs="Arial"/>
        </w:rPr>
        <w:t xml:space="preserve"> course delegates will have</w:t>
      </w:r>
      <w:r w:rsidRPr="001A7AAD">
        <w:rPr>
          <w:rFonts w:ascii="Arial" w:hAnsi="Arial" w:cs="Arial"/>
        </w:rPr>
        <w:t>:</w:t>
      </w:r>
    </w:p>
    <w:p w:rsidR="00B913FD" w:rsidRPr="001A7AAD" w:rsidRDefault="000A533F" w:rsidP="00B913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13FD" w:rsidRPr="001A7AAD">
        <w:rPr>
          <w:rFonts w:ascii="Arial" w:hAnsi="Arial" w:cs="Arial"/>
        </w:rPr>
        <w:t>n understanding of no</w:t>
      </w:r>
      <w:r w:rsidR="006966D7">
        <w:rPr>
          <w:rFonts w:ascii="Arial" w:hAnsi="Arial" w:cs="Arial"/>
        </w:rPr>
        <w:t xml:space="preserve">rmal </w:t>
      </w:r>
      <w:proofErr w:type="spellStart"/>
      <w:r w:rsidR="006966D7">
        <w:rPr>
          <w:rFonts w:ascii="Arial" w:hAnsi="Arial" w:cs="Arial"/>
        </w:rPr>
        <w:t>ano</w:t>
      </w:r>
      <w:proofErr w:type="spellEnd"/>
      <w:r w:rsidR="006966D7">
        <w:rPr>
          <w:rFonts w:ascii="Arial" w:hAnsi="Arial" w:cs="Arial"/>
        </w:rPr>
        <w:t>-genital anatomy and it</w:t>
      </w:r>
      <w:r w:rsidR="00B913FD" w:rsidRPr="001A7AAD">
        <w:rPr>
          <w:rFonts w:ascii="Arial" w:hAnsi="Arial" w:cs="Arial"/>
        </w:rPr>
        <w:t xml:space="preserve">s variants </w:t>
      </w:r>
    </w:p>
    <w:p w:rsidR="00577A0B" w:rsidRPr="001A7AAD" w:rsidRDefault="000A533F" w:rsidP="00577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Basic </w:t>
      </w:r>
      <w:r w:rsidR="00577A0B" w:rsidRPr="001A7AAD">
        <w:rPr>
          <w:rFonts w:ascii="Arial" w:hAnsi="Arial" w:cs="Arial"/>
        </w:rPr>
        <w:t>competencies in conducting a comprehensive genital examination in cases of non-acute childhood sexual abuse</w:t>
      </w:r>
    </w:p>
    <w:p w:rsidR="00577A0B" w:rsidRPr="001A7AAD" w:rsidRDefault="000A533F" w:rsidP="00577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Basic</w:t>
      </w:r>
      <w:r w:rsidR="00577A0B" w:rsidRPr="001A7AAD">
        <w:rPr>
          <w:rFonts w:ascii="Arial" w:hAnsi="Arial" w:cs="Arial"/>
        </w:rPr>
        <w:t xml:space="preserve"> skills in the techniques used to facilitate genital examination in children </w:t>
      </w:r>
    </w:p>
    <w:p w:rsidR="00577A0B" w:rsidRPr="001A7AAD" w:rsidRDefault="000A533F" w:rsidP="00577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Basic</w:t>
      </w:r>
      <w:r w:rsidR="00B913FD" w:rsidRPr="001A7AAD">
        <w:rPr>
          <w:rFonts w:ascii="Arial" w:hAnsi="Arial" w:cs="Arial"/>
        </w:rPr>
        <w:t xml:space="preserve"> skills in the </w:t>
      </w:r>
      <w:r w:rsidR="00577A0B" w:rsidRPr="001A7AAD">
        <w:rPr>
          <w:rFonts w:ascii="Arial" w:hAnsi="Arial" w:cs="Arial"/>
        </w:rPr>
        <w:t xml:space="preserve">use of a </w:t>
      </w:r>
      <w:proofErr w:type="spellStart"/>
      <w:r w:rsidR="00577A0B" w:rsidRPr="001A7AAD">
        <w:rPr>
          <w:rFonts w:ascii="Arial" w:hAnsi="Arial" w:cs="Arial"/>
        </w:rPr>
        <w:t>colposcope</w:t>
      </w:r>
      <w:proofErr w:type="spellEnd"/>
      <w:r w:rsidR="00B913FD" w:rsidRPr="001A7AAD">
        <w:rPr>
          <w:rFonts w:ascii="Arial" w:hAnsi="Arial" w:cs="Arial"/>
        </w:rPr>
        <w:t xml:space="preserve"> and obtaining photo-documentation of examination findings</w:t>
      </w:r>
    </w:p>
    <w:p w:rsidR="00577A0B" w:rsidRPr="001A7AAD" w:rsidRDefault="000A533F" w:rsidP="00577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577A0B" w:rsidRPr="001A7AAD">
        <w:rPr>
          <w:rFonts w:ascii="Arial" w:hAnsi="Arial" w:cs="Arial"/>
        </w:rPr>
        <w:t xml:space="preserve"> understanding of the skills required to communicate sensitively with children about sensitive issues relating to sexual abuse</w:t>
      </w:r>
    </w:p>
    <w:p w:rsidR="005E33FB" w:rsidRPr="001A7AAD" w:rsidRDefault="000A533F" w:rsidP="00577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Learned</w:t>
      </w:r>
      <w:r w:rsidR="00B913FD" w:rsidRPr="001A7AAD">
        <w:rPr>
          <w:rFonts w:ascii="Arial" w:hAnsi="Arial" w:cs="Arial"/>
        </w:rPr>
        <w:t xml:space="preserve"> when screening for STIs </w:t>
      </w:r>
      <w:r w:rsidR="005E33FB" w:rsidRPr="001A7AAD">
        <w:rPr>
          <w:rFonts w:ascii="Arial" w:hAnsi="Arial" w:cs="Arial"/>
        </w:rPr>
        <w:t>is required and</w:t>
      </w:r>
      <w:r w:rsidR="00F95753">
        <w:rPr>
          <w:rFonts w:ascii="Arial" w:hAnsi="Arial" w:cs="Arial"/>
        </w:rPr>
        <w:t xml:space="preserve"> the appropriate investigations </w:t>
      </w:r>
      <w:r w:rsidR="005E33FB" w:rsidRPr="001A7AAD">
        <w:rPr>
          <w:rFonts w:ascii="Arial" w:hAnsi="Arial" w:cs="Arial"/>
        </w:rPr>
        <w:t>and management of STI following childhood sexual abuse</w:t>
      </w:r>
    </w:p>
    <w:p w:rsidR="000A533F" w:rsidRDefault="000A533F" w:rsidP="000A53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33FB" w:rsidRPr="001A7AAD">
        <w:rPr>
          <w:rFonts w:ascii="Arial" w:hAnsi="Arial" w:cs="Arial"/>
        </w:rPr>
        <w:t>n understanding of the use of different types of post-coital contraception</w:t>
      </w:r>
    </w:p>
    <w:p w:rsidR="005E33FB" w:rsidRDefault="000A533F" w:rsidP="000A53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clear </w:t>
      </w:r>
      <w:r w:rsidR="00D0006F" w:rsidRPr="000A533F">
        <w:rPr>
          <w:rFonts w:ascii="Arial" w:hAnsi="Arial" w:cs="Arial"/>
        </w:rPr>
        <w:t xml:space="preserve">understanding of consent and confidentiality in relation </w:t>
      </w:r>
      <w:r w:rsidR="00535FB2" w:rsidRPr="000A533F">
        <w:rPr>
          <w:rFonts w:ascii="Arial" w:hAnsi="Arial" w:cs="Arial"/>
        </w:rPr>
        <w:t>to conducting child abuse examinations</w:t>
      </w:r>
    </w:p>
    <w:p w:rsidR="006966D7" w:rsidRPr="006966D7" w:rsidRDefault="006966D7" w:rsidP="006966D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673890">
        <w:rPr>
          <w:rFonts w:ascii="Arial" w:hAnsi="Arial" w:cs="Arial"/>
          <w:i/>
        </w:rPr>
        <w:t xml:space="preserve">PLUS the opportunity to observe </w:t>
      </w:r>
      <w:r w:rsidR="00044A45">
        <w:rPr>
          <w:rFonts w:ascii="Arial" w:hAnsi="Arial" w:cs="Arial"/>
          <w:i/>
        </w:rPr>
        <w:t xml:space="preserve"> and</w:t>
      </w:r>
      <w:r w:rsidRPr="00673890">
        <w:rPr>
          <w:rFonts w:ascii="Arial" w:hAnsi="Arial" w:cs="Arial"/>
          <w:i/>
        </w:rPr>
        <w:t xml:space="preserve"> participate in best practice Pan–London Child Sexual Abuse Peer Review Evening from 6pm to 8pm</w:t>
      </w:r>
      <w:r>
        <w:rPr>
          <w:rFonts w:ascii="Arial" w:hAnsi="Arial" w:cs="Arial"/>
          <w:i/>
        </w:rPr>
        <w:t xml:space="preserve"> following the course</w:t>
      </w:r>
    </w:p>
    <w:p w:rsidR="006966D7" w:rsidRPr="006966D7" w:rsidRDefault="006966D7" w:rsidP="006966D7">
      <w:pPr>
        <w:rPr>
          <w:rFonts w:ascii="Arial" w:hAnsi="Arial" w:cs="Arial"/>
        </w:rPr>
      </w:pPr>
      <w:r w:rsidRPr="006966D7">
        <w:rPr>
          <w:rFonts w:ascii="Arial" w:hAnsi="Arial" w:cs="Arial"/>
          <w:b/>
        </w:rPr>
        <w:t xml:space="preserve">RCPCH has approved this activity for CPD: </w:t>
      </w:r>
      <w:r w:rsidRPr="006966D7">
        <w:rPr>
          <w:rFonts w:ascii="Arial" w:hAnsi="Arial" w:cs="Arial"/>
        </w:rPr>
        <w:t xml:space="preserve">6 points </w:t>
      </w:r>
    </w:p>
    <w:p w:rsidR="00535FB2" w:rsidRPr="001A7AAD" w:rsidRDefault="00535FB2" w:rsidP="001A7AAD">
      <w:pPr>
        <w:rPr>
          <w:rFonts w:ascii="Arial" w:hAnsi="Arial" w:cs="Arial"/>
          <w:b/>
        </w:rPr>
      </w:pPr>
      <w:r w:rsidRPr="001A7AAD">
        <w:rPr>
          <w:rFonts w:ascii="Arial" w:hAnsi="Arial" w:cs="Arial"/>
          <w:b/>
        </w:rPr>
        <w:t>Registration:</w:t>
      </w:r>
    </w:p>
    <w:p w:rsidR="006966D7" w:rsidRDefault="00535FB2" w:rsidP="006966D7">
      <w:pPr>
        <w:ind w:left="360"/>
        <w:rPr>
          <w:rFonts w:ascii="Arial" w:hAnsi="Arial" w:cs="Arial"/>
        </w:rPr>
      </w:pPr>
      <w:r w:rsidRPr="001A7AAD">
        <w:rPr>
          <w:rFonts w:ascii="Arial" w:hAnsi="Arial" w:cs="Arial"/>
        </w:rPr>
        <w:t xml:space="preserve">Please email </w:t>
      </w:r>
      <w:r w:rsidR="001A7AAD" w:rsidRPr="001A7AAD">
        <w:rPr>
          <w:rFonts w:ascii="Arial" w:hAnsi="Arial" w:cs="Arial"/>
        </w:rPr>
        <w:t>the completed</w:t>
      </w:r>
      <w:r w:rsidR="00FE1D5C">
        <w:rPr>
          <w:rFonts w:ascii="Arial" w:hAnsi="Arial" w:cs="Arial"/>
        </w:rPr>
        <w:t xml:space="preserve"> registration form to </w:t>
      </w:r>
      <w:hyperlink r:id="rId8" w:history="1">
        <w:r w:rsidR="00FE1D5C" w:rsidRPr="007B4BCA">
          <w:rPr>
            <w:rStyle w:val="Hyperlink"/>
            <w:rFonts w:ascii="Arial" w:hAnsi="Arial" w:cs="Arial"/>
          </w:rPr>
          <w:t>kelly.slade@stgeorges.nhs.uk</w:t>
        </w:r>
      </w:hyperlink>
      <w:r w:rsidR="00FE1D5C">
        <w:rPr>
          <w:rFonts w:ascii="Arial" w:hAnsi="Arial" w:cs="Arial"/>
        </w:rPr>
        <w:t xml:space="preserve"> </w:t>
      </w:r>
    </w:p>
    <w:p w:rsidR="001A7AAD" w:rsidRPr="006966D7" w:rsidRDefault="001A7AAD" w:rsidP="006966D7">
      <w:pPr>
        <w:rPr>
          <w:rFonts w:ascii="Arial" w:hAnsi="Arial" w:cs="Arial"/>
        </w:rPr>
      </w:pPr>
      <w:r w:rsidRPr="001A7AAD">
        <w:rPr>
          <w:rFonts w:ascii="Arial" w:hAnsi="Arial" w:cs="Arial"/>
          <w:b/>
        </w:rPr>
        <w:t>Payment:</w:t>
      </w:r>
    </w:p>
    <w:p w:rsidR="006966D7" w:rsidRDefault="001A7AAD" w:rsidP="006966D7">
      <w:pPr>
        <w:spacing w:after="0"/>
        <w:ind w:left="360"/>
        <w:rPr>
          <w:rFonts w:ascii="Arial" w:hAnsi="Arial" w:cs="Arial"/>
        </w:rPr>
      </w:pPr>
      <w:r w:rsidRPr="001A7AAD">
        <w:rPr>
          <w:rFonts w:ascii="Arial" w:hAnsi="Arial" w:cs="Arial"/>
        </w:rPr>
        <w:t>Please complete a ba</w:t>
      </w:r>
      <w:r w:rsidR="00FE1D5C">
        <w:rPr>
          <w:rFonts w:ascii="Arial" w:hAnsi="Arial" w:cs="Arial"/>
        </w:rPr>
        <w:t xml:space="preserve">nk transfer of £50 </w:t>
      </w:r>
      <w:r w:rsidR="006966D7">
        <w:rPr>
          <w:rFonts w:ascii="Arial" w:hAnsi="Arial" w:cs="Arial"/>
        </w:rPr>
        <w:t>by 19</w:t>
      </w:r>
      <w:r w:rsidRPr="001A7AAD">
        <w:rPr>
          <w:rFonts w:ascii="Arial" w:hAnsi="Arial" w:cs="Arial"/>
        </w:rPr>
        <w:t>/10/17</w:t>
      </w:r>
      <w:r w:rsidR="00FE1D5C">
        <w:rPr>
          <w:rFonts w:ascii="Arial" w:hAnsi="Arial" w:cs="Arial"/>
        </w:rPr>
        <w:t xml:space="preserve"> (bank details on registration form)</w:t>
      </w:r>
    </w:p>
    <w:p w:rsidR="001A7AAD" w:rsidRPr="001A7AAD" w:rsidRDefault="001A7AAD" w:rsidP="006966D7">
      <w:pPr>
        <w:spacing w:after="0"/>
        <w:ind w:left="360"/>
        <w:rPr>
          <w:rFonts w:ascii="Arial" w:hAnsi="Arial" w:cs="Arial"/>
        </w:rPr>
      </w:pPr>
      <w:r w:rsidRPr="001A7AAD">
        <w:rPr>
          <w:rFonts w:ascii="Arial" w:hAnsi="Arial" w:cs="Arial"/>
        </w:rPr>
        <w:t xml:space="preserve">An email confirmation will be sent out to you after your form AND </w:t>
      </w:r>
      <w:r w:rsidR="00F95753" w:rsidRPr="001A7AAD">
        <w:rPr>
          <w:rFonts w:ascii="Arial" w:hAnsi="Arial" w:cs="Arial"/>
        </w:rPr>
        <w:t>payment has</w:t>
      </w:r>
      <w:r w:rsidRPr="001A7AAD">
        <w:rPr>
          <w:rFonts w:ascii="Arial" w:hAnsi="Arial" w:cs="Arial"/>
        </w:rPr>
        <w:t xml:space="preserve"> been received.  Forms received without payment will not be allocated a place. </w:t>
      </w:r>
    </w:p>
    <w:p w:rsidR="001A7AAD" w:rsidRPr="001A7AAD" w:rsidRDefault="001A7AAD" w:rsidP="006966D7">
      <w:pPr>
        <w:spacing w:after="0" w:line="240" w:lineRule="auto"/>
        <w:ind w:left="360"/>
        <w:rPr>
          <w:rFonts w:ascii="Arial" w:hAnsi="Arial" w:cs="Arial"/>
        </w:rPr>
      </w:pPr>
      <w:r w:rsidRPr="001A7AAD">
        <w:rPr>
          <w:rFonts w:ascii="Arial" w:hAnsi="Arial" w:cs="Arial"/>
        </w:rPr>
        <w:t>For further queries please contact:</w:t>
      </w:r>
    </w:p>
    <w:p w:rsidR="00044A45" w:rsidRPr="001A7AAD" w:rsidRDefault="001A7AAD" w:rsidP="006966D7">
      <w:pPr>
        <w:spacing w:after="0" w:line="240" w:lineRule="auto"/>
        <w:ind w:left="360"/>
        <w:rPr>
          <w:rFonts w:ascii="Arial" w:hAnsi="Arial" w:cs="Arial"/>
        </w:rPr>
      </w:pPr>
      <w:r w:rsidRPr="001A7AAD">
        <w:rPr>
          <w:rFonts w:ascii="Arial" w:hAnsi="Arial" w:cs="Arial"/>
        </w:rPr>
        <w:t xml:space="preserve">Dr Alice </w:t>
      </w:r>
      <w:proofErr w:type="gramStart"/>
      <w:r w:rsidRPr="001A7AAD">
        <w:rPr>
          <w:rFonts w:ascii="Arial" w:hAnsi="Arial" w:cs="Arial"/>
        </w:rPr>
        <w:t>Monfrinoli  -</w:t>
      </w:r>
      <w:proofErr w:type="gramEnd"/>
      <w:r w:rsidRPr="001A7AAD">
        <w:rPr>
          <w:rFonts w:ascii="Arial" w:hAnsi="Arial" w:cs="Arial"/>
        </w:rPr>
        <w:t xml:space="preserve"> </w:t>
      </w:r>
      <w:hyperlink r:id="rId9" w:history="1">
        <w:r w:rsidR="00FE1D5C" w:rsidRPr="007B4BCA">
          <w:rPr>
            <w:rStyle w:val="Hyperlink"/>
            <w:rFonts w:ascii="Arial" w:hAnsi="Arial" w:cs="Arial"/>
          </w:rPr>
          <w:t>alice.monfrinoli@stgeorges.nhs.uk</w:t>
        </w:r>
      </w:hyperlink>
      <w:r w:rsidRPr="001A7AAD">
        <w:rPr>
          <w:rFonts w:ascii="Arial" w:hAnsi="Arial" w:cs="Arial"/>
        </w:rPr>
        <w:t xml:space="preserve"> </w:t>
      </w:r>
    </w:p>
    <w:p w:rsidR="001A7AAD" w:rsidRDefault="001A7AAD" w:rsidP="00044A45">
      <w:pPr>
        <w:spacing w:after="0" w:line="240" w:lineRule="auto"/>
        <w:ind w:left="360"/>
        <w:rPr>
          <w:rFonts w:ascii="Arial" w:hAnsi="Arial" w:cs="Arial"/>
        </w:rPr>
      </w:pPr>
      <w:r w:rsidRPr="001A7AAD">
        <w:rPr>
          <w:rFonts w:ascii="Arial" w:hAnsi="Arial" w:cs="Arial"/>
        </w:rPr>
        <w:t xml:space="preserve">Dr Dipti Deshmukh </w:t>
      </w:r>
      <w:r w:rsidR="00F95753">
        <w:rPr>
          <w:rFonts w:ascii="Arial" w:hAnsi="Arial" w:cs="Arial"/>
        </w:rPr>
        <w:t xml:space="preserve">- </w:t>
      </w:r>
      <w:hyperlink r:id="rId10" w:history="1">
        <w:r w:rsidR="00FE1D5C" w:rsidRPr="007B4BCA">
          <w:rPr>
            <w:rStyle w:val="Hyperlink"/>
            <w:rFonts w:ascii="Arial" w:hAnsi="Arial" w:cs="Arial"/>
          </w:rPr>
          <w:t>dipti.deshmukh@stgeorges.nhs.uk</w:t>
        </w:r>
      </w:hyperlink>
      <w:r w:rsidRPr="001A7AAD">
        <w:rPr>
          <w:rFonts w:ascii="Arial" w:hAnsi="Arial" w:cs="Arial"/>
        </w:rPr>
        <w:t xml:space="preserve"> </w:t>
      </w:r>
    </w:p>
    <w:p w:rsidR="00577708" w:rsidRPr="008626C7" w:rsidRDefault="00577708" w:rsidP="00577708">
      <w:pPr>
        <w:jc w:val="center"/>
        <w:rPr>
          <w:rFonts w:ascii="Arial" w:hAnsi="Arial" w:cs="Arial"/>
          <w:u w:val="single"/>
        </w:rPr>
      </w:pPr>
      <w:r w:rsidRPr="008626C7">
        <w:rPr>
          <w:rFonts w:ascii="Arial" w:hAnsi="Arial" w:cs="Arial"/>
          <w:b/>
          <w:u w:val="single"/>
        </w:rPr>
        <w:lastRenderedPageBreak/>
        <w:t>PROGRAMME</w:t>
      </w:r>
    </w:p>
    <w:p w:rsidR="00577708" w:rsidRPr="008626C7" w:rsidRDefault="00577708" w:rsidP="00577708">
      <w:pPr>
        <w:rPr>
          <w:rFonts w:ascii="Arial" w:hAnsi="Arial" w:cs="Arial"/>
          <w:sz w:val="20"/>
          <w:szCs w:val="20"/>
          <w:u w:val="single"/>
        </w:rPr>
      </w:pPr>
      <w:r w:rsidRPr="008626C7">
        <w:rPr>
          <w:rFonts w:ascii="Arial" w:hAnsi="Arial" w:cs="Arial"/>
          <w:sz w:val="20"/>
          <w:szCs w:val="20"/>
          <w:u w:val="single"/>
        </w:rPr>
        <w:t>Date: 09.11.2017</w:t>
      </w:r>
    </w:p>
    <w:p w:rsidR="00577708" w:rsidRPr="008626C7" w:rsidRDefault="00577708" w:rsidP="00577708">
      <w:pPr>
        <w:rPr>
          <w:rFonts w:ascii="Arial" w:hAnsi="Arial" w:cs="Arial"/>
          <w:sz w:val="20"/>
          <w:szCs w:val="20"/>
          <w:u w:val="single"/>
        </w:rPr>
      </w:pPr>
      <w:r w:rsidRPr="008626C7">
        <w:rPr>
          <w:rFonts w:ascii="Arial" w:hAnsi="Arial" w:cs="Arial"/>
          <w:sz w:val="20"/>
          <w:szCs w:val="20"/>
          <w:u w:val="single"/>
        </w:rPr>
        <w:t>Venue: St George’s University London</w:t>
      </w:r>
    </w:p>
    <w:p w:rsidR="00577708" w:rsidRPr="008626C7" w:rsidRDefault="00577708" w:rsidP="00577708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1844"/>
        <w:gridCol w:w="4961"/>
        <w:gridCol w:w="2551"/>
      </w:tblGrid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Speaker</w:t>
            </w: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0845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Registration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</w:p>
        </w:tc>
      </w:tr>
      <w:tr w:rsidR="00577708" w:rsidRPr="008626C7" w:rsidTr="00027BF8">
        <w:tc>
          <w:tcPr>
            <w:tcW w:w="1844" w:type="dxa"/>
          </w:tcPr>
          <w:p w:rsidR="00577708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0915 – 0945</w:t>
            </w:r>
          </w:p>
          <w:p w:rsidR="00577708" w:rsidRPr="00107CE6" w:rsidRDefault="00577708" w:rsidP="00027BF8">
            <w:pPr>
              <w:rPr>
                <w:rFonts w:ascii="Arial" w:hAnsi="Arial" w:cs="Arial"/>
              </w:rPr>
            </w:pPr>
          </w:p>
          <w:p w:rsidR="00577708" w:rsidRPr="00107CE6" w:rsidRDefault="00577708" w:rsidP="00027BF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Welcome Lecture: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a </w:t>
            </w:r>
            <w:proofErr w:type="spellStart"/>
            <w:r>
              <w:rPr>
                <w:rFonts w:ascii="Arial" w:hAnsi="Arial" w:cs="Arial"/>
              </w:rPr>
              <w:t>Paediatrician’s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r w:rsidRPr="008626C7">
              <w:rPr>
                <w:rFonts w:ascii="Arial" w:hAnsi="Arial" w:cs="Arial"/>
              </w:rPr>
              <w:t xml:space="preserve">Forensic </w:t>
            </w:r>
            <w:r>
              <w:rPr>
                <w:rFonts w:ascii="Arial" w:hAnsi="Arial" w:cs="Arial"/>
              </w:rPr>
              <w:t xml:space="preserve">Medical </w:t>
            </w:r>
            <w:r w:rsidRPr="008626C7">
              <w:rPr>
                <w:rFonts w:ascii="Arial" w:hAnsi="Arial" w:cs="Arial"/>
              </w:rPr>
              <w:t>Examiner’s role in non-acute CSA examinations and procedure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Dr Peter Green</w:t>
            </w:r>
          </w:p>
          <w:p w:rsidR="00577708" w:rsidRPr="008626C7" w:rsidRDefault="00577708" w:rsidP="00027B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26C7">
              <w:rPr>
                <w:rFonts w:ascii="Arial" w:hAnsi="Arial" w:cs="Arial"/>
                <w:i/>
                <w:sz w:val="16"/>
                <w:szCs w:val="16"/>
              </w:rPr>
              <w:t xml:space="preserve">Consultant Forensic Physician and Designated Doctor for Child Safeguarding, </w:t>
            </w:r>
            <w:r>
              <w:rPr>
                <w:rFonts w:ascii="Arial" w:hAnsi="Arial" w:cs="Arial"/>
                <w:i/>
                <w:sz w:val="16"/>
                <w:szCs w:val="16"/>
              </w:rPr>
              <w:t>St George’s Hospital, London</w:t>
            </w: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0945 – 1045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Anatomy Lecture: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Distinguishing normal female genital anatomy and normal variants from pathology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 xml:space="preserve">Dr Deborah </w:t>
            </w:r>
            <w:proofErr w:type="spellStart"/>
            <w:r w:rsidRPr="008626C7">
              <w:rPr>
                <w:rFonts w:ascii="Arial" w:hAnsi="Arial" w:cs="Arial"/>
              </w:rPr>
              <w:t>Hodes</w:t>
            </w:r>
            <w:proofErr w:type="spellEnd"/>
          </w:p>
          <w:p w:rsidR="00577708" w:rsidRPr="008626C7" w:rsidRDefault="00577708" w:rsidP="00027B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26C7">
              <w:rPr>
                <w:rFonts w:ascii="Arial" w:hAnsi="Arial" w:cs="Arial"/>
                <w:i/>
                <w:sz w:val="16"/>
                <w:szCs w:val="16"/>
              </w:rPr>
              <w:t>Consultant Community Paediatrician and Designated Doctor for Child Safeguarding, University College Hospitals London</w:t>
            </w: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1045 – 1100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Coffee break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1100 – 1145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Pathology Lecture: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Terminology and abnormal examination findings including FGM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 xml:space="preserve">Dr Peter Green and Dr Deborah </w:t>
            </w:r>
            <w:proofErr w:type="spellStart"/>
            <w:r w:rsidRPr="008626C7">
              <w:rPr>
                <w:rFonts w:ascii="Arial" w:hAnsi="Arial" w:cs="Arial"/>
              </w:rPr>
              <w:t>Hodes</w:t>
            </w:r>
            <w:proofErr w:type="spellEnd"/>
          </w:p>
        </w:tc>
        <w:bookmarkStart w:id="0" w:name="_GoBack"/>
        <w:bookmarkEnd w:id="0"/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1145 – 1245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Communication Lecture: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Speaking to children and young people in CSA examinations and the ABE</w:t>
            </w:r>
          </w:p>
        </w:tc>
        <w:tc>
          <w:tcPr>
            <w:tcW w:w="2551" w:type="dxa"/>
          </w:tcPr>
          <w:p w:rsidR="00577708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 xml:space="preserve">Dr Ellie Atkins </w:t>
            </w:r>
            <w:r w:rsidRPr="008626C7">
              <w:rPr>
                <w:rFonts w:ascii="Arial" w:hAnsi="Arial" w:cs="Arial"/>
                <w:i/>
                <w:sz w:val="16"/>
                <w:szCs w:val="16"/>
              </w:rPr>
              <w:t>Clinical Psychologist, St George’s Hospital</w:t>
            </w:r>
            <w:r w:rsidRPr="008626C7">
              <w:rPr>
                <w:rFonts w:ascii="Arial" w:hAnsi="Arial" w:cs="Arial"/>
              </w:rPr>
              <w:t xml:space="preserve"> </w:t>
            </w:r>
          </w:p>
          <w:p w:rsidR="00577708" w:rsidRPr="008626C7" w:rsidRDefault="00577708" w:rsidP="00027BF8">
            <w:pPr>
              <w:rPr>
                <w:rFonts w:ascii="Arial" w:hAnsi="Arial" w:cs="Arial"/>
                <w:i/>
              </w:rPr>
            </w:pPr>
            <w:r w:rsidRPr="008626C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/</w:t>
            </w:r>
            <w:r w:rsidRPr="008626C7"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</w:rPr>
              <w:t>pt</w:t>
            </w:r>
            <w:r w:rsidRPr="008626C7">
              <w:rPr>
                <w:rFonts w:ascii="Arial" w:hAnsi="Arial" w:cs="Arial"/>
              </w:rPr>
              <w:t xml:space="preserve"> Andy Cox </w:t>
            </w:r>
            <w:r>
              <w:rPr>
                <w:rFonts w:ascii="Arial" w:hAnsi="Arial" w:cs="Arial"/>
                <w:i/>
                <w:sz w:val="16"/>
                <w:szCs w:val="16"/>
              </w:rPr>
              <w:t>Detective Superintende</w:t>
            </w:r>
            <w:r w:rsidRPr="008626C7">
              <w:rPr>
                <w:rFonts w:ascii="Arial" w:hAnsi="Arial" w:cs="Arial"/>
                <w:i/>
                <w:sz w:val="16"/>
                <w:szCs w:val="16"/>
              </w:rPr>
              <w:t>nt with CAIT London Metropolitan Police</w:t>
            </w: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1245 – 1330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Lunch</w:t>
            </w:r>
            <w:r>
              <w:rPr>
                <w:rFonts w:ascii="Arial" w:hAnsi="Arial" w:cs="Arial"/>
              </w:rPr>
              <w:t xml:space="preserve"> </w:t>
            </w:r>
            <w:r w:rsidRPr="008D068B">
              <w:rPr>
                <w:rFonts w:ascii="Arial" w:hAnsi="Arial" w:cs="Arial"/>
                <w:i/>
              </w:rPr>
              <w:t>(provided)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1330 – 1415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STI Lecture: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What to screen for when in non-acute CSA examinations and contraception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Dr Aseel Hegazi</w:t>
            </w:r>
          </w:p>
          <w:p w:rsidR="00577708" w:rsidRPr="008626C7" w:rsidRDefault="00577708" w:rsidP="00027B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26C7">
              <w:rPr>
                <w:rFonts w:ascii="Arial" w:hAnsi="Arial" w:cs="Arial"/>
                <w:i/>
                <w:sz w:val="16"/>
                <w:szCs w:val="16"/>
              </w:rPr>
              <w:t>Consultant in Genitourinary Medicine, St George’s Hospital</w:t>
            </w: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1415 – 1545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Workshops: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 xml:space="preserve">Practical </w:t>
            </w:r>
            <w:proofErr w:type="spellStart"/>
            <w:r w:rsidRPr="008626C7">
              <w:rPr>
                <w:rFonts w:ascii="Arial" w:hAnsi="Arial" w:cs="Arial"/>
              </w:rPr>
              <w:t>colposcope</w:t>
            </w:r>
            <w:proofErr w:type="spellEnd"/>
            <w:r w:rsidRPr="008626C7">
              <w:rPr>
                <w:rFonts w:ascii="Arial" w:hAnsi="Arial" w:cs="Arial"/>
              </w:rPr>
              <w:t xml:space="preserve"> use, examination technique and anatomical/pathological/forensic findings using descriptive terms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Dr Peter Green</w:t>
            </w:r>
          </w:p>
          <w:p w:rsidR="00577708" w:rsidRPr="008626C7" w:rsidRDefault="00577708" w:rsidP="00027BF8">
            <w:pPr>
              <w:rPr>
                <w:rFonts w:ascii="Arial" w:hAnsi="Arial" w:cs="Arial"/>
                <w:i/>
              </w:rPr>
            </w:pPr>
            <w:r w:rsidRPr="008626C7">
              <w:rPr>
                <w:rFonts w:ascii="Arial" w:hAnsi="Arial" w:cs="Arial"/>
              </w:rPr>
              <w:t xml:space="preserve">Dr Dipti Deshmukh </w:t>
            </w:r>
            <w:r w:rsidRPr="008626C7">
              <w:rPr>
                <w:rFonts w:ascii="Arial" w:hAnsi="Arial" w:cs="Arial"/>
                <w:i/>
                <w:sz w:val="16"/>
                <w:szCs w:val="16"/>
              </w:rPr>
              <w:t>Consultant Neurodevelopmental Paediatrician, St George’s Hospital</w:t>
            </w:r>
          </w:p>
          <w:p w:rsidR="00577708" w:rsidRPr="008626C7" w:rsidRDefault="00577708" w:rsidP="00027BF8">
            <w:pPr>
              <w:rPr>
                <w:rFonts w:ascii="Arial" w:hAnsi="Arial" w:cs="Arial"/>
                <w:i/>
              </w:rPr>
            </w:pPr>
            <w:r w:rsidRPr="008626C7">
              <w:rPr>
                <w:rFonts w:ascii="Arial" w:hAnsi="Arial" w:cs="Arial"/>
              </w:rPr>
              <w:t xml:space="preserve">Dr Alice Monfrinoli </w:t>
            </w:r>
            <w:r w:rsidRPr="008626C7">
              <w:rPr>
                <w:rFonts w:ascii="Arial" w:hAnsi="Arial" w:cs="Arial"/>
                <w:i/>
                <w:sz w:val="16"/>
                <w:szCs w:val="16"/>
              </w:rPr>
              <w:t>Specialty Registrar in Community Child Health, St George’s Hospital</w:t>
            </w: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1545 – 1600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Coffee break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1600 – 1700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Case Presentations: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DVD recordings of case presentations for discussion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 xml:space="preserve">Dr Peter Green and Dr Deborah </w:t>
            </w:r>
            <w:proofErr w:type="spellStart"/>
            <w:r w:rsidRPr="008626C7">
              <w:rPr>
                <w:rFonts w:ascii="Arial" w:hAnsi="Arial" w:cs="Arial"/>
              </w:rPr>
              <w:t>Hodes</w:t>
            </w:r>
            <w:proofErr w:type="spellEnd"/>
          </w:p>
        </w:tc>
      </w:tr>
      <w:tr w:rsidR="00577708" w:rsidRPr="008626C7" w:rsidTr="00027BF8">
        <w:tc>
          <w:tcPr>
            <w:tcW w:w="1844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1700</w:t>
            </w:r>
          </w:p>
        </w:tc>
        <w:tc>
          <w:tcPr>
            <w:tcW w:w="4961" w:type="dxa"/>
          </w:tcPr>
          <w:p w:rsidR="00577708" w:rsidRPr="008626C7" w:rsidRDefault="00577708" w:rsidP="00027BF8">
            <w:pPr>
              <w:rPr>
                <w:rFonts w:ascii="Arial" w:hAnsi="Arial" w:cs="Arial"/>
                <w:b/>
              </w:rPr>
            </w:pPr>
            <w:r w:rsidRPr="008626C7">
              <w:rPr>
                <w:rFonts w:ascii="Arial" w:hAnsi="Arial" w:cs="Arial"/>
                <w:b/>
              </w:rPr>
              <w:t>Closure: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Feedback forms and certificates</w:t>
            </w:r>
          </w:p>
        </w:tc>
        <w:tc>
          <w:tcPr>
            <w:tcW w:w="2551" w:type="dxa"/>
          </w:tcPr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Dr Dipti Deshmukh</w:t>
            </w:r>
          </w:p>
          <w:p w:rsidR="00577708" w:rsidRPr="008626C7" w:rsidRDefault="00577708" w:rsidP="00027BF8">
            <w:pPr>
              <w:rPr>
                <w:rFonts w:ascii="Arial" w:hAnsi="Arial" w:cs="Arial"/>
              </w:rPr>
            </w:pPr>
            <w:r w:rsidRPr="008626C7">
              <w:rPr>
                <w:rFonts w:ascii="Arial" w:hAnsi="Arial" w:cs="Arial"/>
              </w:rPr>
              <w:t>Dr Alice Monfrinoli</w:t>
            </w:r>
          </w:p>
        </w:tc>
      </w:tr>
    </w:tbl>
    <w:p w:rsidR="00577708" w:rsidRPr="008626C7" w:rsidRDefault="00577708" w:rsidP="005777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4961"/>
        <w:gridCol w:w="2613"/>
      </w:tblGrid>
      <w:tr w:rsidR="00577708" w:rsidTr="00027BF8">
        <w:tc>
          <w:tcPr>
            <w:tcW w:w="1844" w:type="dxa"/>
          </w:tcPr>
          <w:p w:rsidR="00577708" w:rsidRPr="007147E8" w:rsidRDefault="00577708" w:rsidP="00027BF8">
            <w:pPr>
              <w:rPr>
                <w:rFonts w:ascii="Arial" w:hAnsi="Arial" w:cs="Arial"/>
              </w:rPr>
            </w:pPr>
            <w:r w:rsidRPr="007147E8">
              <w:rPr>
                <w:rFonts w:ascii="Arial" w:hAnsi="Arial" w:cs="Arial"/>
              </w:rPr>
              <w:t>1800 – 2000 (</w:t>
            </w:r>
            <w:proofErr w:type="spellStart"/>
            <w:r w:rsidRPr="007147E8">
              <w:rPr>
                <w:rFonts w:ascii="Arial" w:hAnsi="Arial" w:cs="Arial"/>
              </w:rPr>
              <w:t>approx</w:t>
            </w:r>
            <w:proofErr w:type="spellEnd"/>
            <w:r w:rsidRPr="007147E8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577708" w:rsidRPr="007147E8" w:rsidRDefault="00577708" w:rsidP="00027BF8">
            <w:pPr>
              <w:rPr>
                <w:rFonts w:ascii="Arial" w:hAnsi="Arial" w:cs="Arial"/>
              </w:rPr>
            </w:pPr>
            <w:r w:rsidRPr="007147E8">
              <w:rPr>
                <w:rFonts w:ascii="Arial" w:hAnsi="Arial" w:cs="Arial"/>
              </w:rPr>
              <w:t>Pan-London Child Sexual Abuse Peer Review Evening</w:t>
            </w:r>
          </w:p>
        </w:tc>
        <w:tc>
          <w:tcPr>
            <w:tcW w:w="2613" w:type="dxa"/>
          </w:tcPr>
          <w:p w:rsidR="00577708" w:rsidRPr="007147E8" w:rsidRDefault="00577708" w:rsidP="00027BF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 welcome to attend</w:t>
            </w:r>
          </w:p>
        </w:tc>
      </w:tr>
    </w:tbl>
    <w:p w:rsidR="00577708" w:rsidRPr="003D00C6" w:rsidRDefault="00577708" w:rsidP="00577708"/>
    <w:p w:rsidR="00577708" w:rsidRDefault="00577708" w:rsidP="00044A45">
      <w:pPr>
        <w:spacing w:after="0" w:line="240" w:lineRule="auto"/>
        <w:ind w:left="360"/>
        <w:rPr>
          <w:rFonts w:ascii="Arial" w:hAnsi="Arial" w:cs="Arial"/>
        </w:rPr>
      </w:pPr>
    </w:p>
    <w:p w:rsidR="00577708" w:rsidRDefault="00577708" w:rsidP="00044A45">
      <w:pPr>
        <w:spacing w:after="0" w:line="240" w:lineRule="auto"/>
        <w:ind w:left="360"/>
        <w:rPr>
          <w:rFonts w:ascii="Arial" w:hAnsi="Arial" w:cs="Arial"/>
        </w:rPr>
      </w:pPr>
    </w:p>
    <w:p w:rsidR="00577708" w:rsidRDefault="005777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7708" w:rsidRPr="00BC59DA" w:rsidRDefault="00577708" w:rsidP="0057770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28F3" wp14:editId="4A2CB51D">
                <wp:simplePos x="0" y="0"/>
                <wp:positionH relativeFrom="column">
                  <wp:posOffset>2419350</wp:posOffset>
                </wp:positionH>
                <wp:positionV relativeFrom="paragraph">
                  <wp:posOffset>-8255</wp:posOffset>
                </wp:positionV>
                <wp:extent cx="0" cy="266700"/>
                <wp:effectExtent l="19050" t="12065" r="19050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0.5pt;margin-top:-.6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2Z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"/>
            </w:pict>
          </mc:Fallback>
        </mc:AlternateContent>
      </w:r>
      <w:r w:rsidRPr="00BC59DA">
        <w:rPr>
          <w:b/>
          <w:sz w:val="32"/>
          <w:szCs w:val="32"/>
          <w:u w:val="single"/>
        </w:rPr>
        <w:t>9</w:t>
      </w:r>
      <w:r w:rsidRPr="00BC59DA">
        <w:rPr>
          <w:b/>
          <w:sz w:val="32"/>
          <w:szCs w:val="32"/>
          <w:u w:val="single"/>
          <w:vertAlign w:val="superscript"/>
        </w:rPr>
        <w:t>th</w:t>
      </w:r>
      <w:r w:rsidRPr="00BC59DA">
        <w:rPr>
          <w:b/>
          <w:sz w:val="32"/>
          <w:szCs w:val="32"/>
          <w:u w:val="single"/>
        </w:rPr>
        <w:t xml:space="preserve"> November </w:t>
      </w:r>
      <w:proofErr w:type="gramStart"/>
      <w:r w:rsidRPr="00BC59DA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 St</w:t>
      </w:r>
      <w:proofErr w:type="gramEnd"/>
      <w:r>
        <w:rPr>
          <w:b/>
          <w:sz w:val="32"/>
          <w:szCs w:val="32"/>
          <w:u w:val="single"/>
        </w:rPr>
        <w:t xml:space="preserve"> George’s University London</w:t>
      </w:r>
    </w:p>
    <w:p w:rsidR="00577708" w:rsidRPr="00BC59DA" w:rsidRDefault="00577708" w:rsidP="00577708">
      <w:pPr>
        <w:jc w:val="center"/>
        <w:rPr>
          <w:b/>
          <w:sz w:val="32"/>
          <w:szCs w:val="32"/>
          <w:u w:val="single"/>
        </w:rPr>
      </w:pPr>
      <w:r w:rsidRPr="00BC59DA">
        <w:rPr>
          <w:b/>
          <w:sz w:val="32"/>
          <w:szCs w:val="32"/>
          <w:u w:val="single"/>
        </w:rPr>
        <w:t>Registration Form</w:t>
      </w:r>
    </w:p>
    <w:p w:rsidR="00577708" w:rsidRPr="00BC59DA" w:rsidRDefault="00577708" w:rsidP="00577708"/>
    <w:p w:rsidR="00577708" w:rsidRDefault="00577708" w:rsidP="00577708">
      <w:pPr>
        <w:spacing w:after="0" w:line="240" w:lineRule="auto"/>
        <w:rPr>
          <w:rFonts w:ascii="Arial" w:hAnsi="Arial" w:cs="Arial"/>
        </w:rPr>
      </w:pPr>
      <w:r w:rsidRPr="00BC59DA">
        <w:rPr>
          <w:rFonts w:ascii="Arial" w:hAnsi="Arial" w:cs="Arial"/>
        </w:rPr>
        <w:t>Name:</w:t>
      </w:r>
    </w:p>
    <w:p w:rsidR="00577708" w:rsidRPr="00A840F1" w:rsidRDefault="00577708" w:rsidP="005777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840F1">
        <w:rPr>
          <w:rFonts w:ascii="Arial" w:hAnsi="Arial" w:cs="Arial"/>
          <w:i/>
          <w:sz w:val="18"/>
          <w:szCs w:val="18"/>
        </w:rPr>
        <w:t>(As you would like it to appear on ID badge and certificate)</w:t>
      </w:r>
    </w:p>
    <w:p w:rsidR="00577708" w:rsidRPr="00BC59DA" w:rsidRDefault="00577708" w:rsidP="00577708">
      <w:pPr>
        <w:spacing w:after="0"/>
        <w:rPr>
          <w:rFonts w:ascii="Arial" w:hAnsi="Arial" w:cs="Arial"/>
        </w:rPr>
      </w:pPr>
    </w:p>
    <w:p w:rsidR="00577708" w:rsidRPr="00BC59DA" w:rsidRDefault="00577708" w:rsidP="00577708">
      <w:pPr>
        <w:rPr>
          <w:rFonts w:ascii="Arial" w:hAnsi="Arial" w:cs="Arial"/>
        </w:rPr>
      </w:pPr>
      <w:r w:rsidRPr="00BC59DA">
        <w:rPr>
          <w:rFonts w:ascii="Arial" w:hAnsi="Arial" w:cs="Arial"/>
        </w:rPr>
        <w:t>Job Title:</w:t>
      </w:r>
    </w:p>
    <w:p w:rsidR="00577708" w:rsidRPr="00BC59DA" w:rsidRDefault="00577708" w:rsidP="00577708">
      <w:pPr>
        <w:rPr>
          <w:rFonts w:ascii="Arial" w:hAnsi="Arial" w:cs="Arial"/>
        </w:rPr>
      </w:pPr>
    </w:p>
    <w:p w:rsidR="00577708" w:rsidRPr="00BC59DA" w:rsidRDefault="00577708" w:rsidP="00577708">
      <w:pPr>
        <w:rPr>
          <w:rFonts w:ascii="Arial" w:hAnsi="Arial" w:cs="Arial"/>
        </w:rPr>
      </w:pPr>
      <w:r w:rsidRPr="00BC59DA">
        <w:rPr>
          <w:rFonts w:ascii="Arial" w:hAnsi="Arial" w:cs="Arial"/>
        </w:rPr>
        <w:t>Place of Work:</w:t>
      </w:r>
    </w:p>
    <w:p w:rsidR="00577708" w:rsidRPr="00BC59DA" w:rsidRDefault="00577708" w:rsidP="00577708">
      <w:pPr>
        <w:rPr>
          <w:rFonts w:ascii="Arial" w:hAnsi="Arial" w:cs="Arial"/>
        </w:rPr>
      </w:pPr>
    </w:p>
    <w:p w:rsidR="00577708" w:rsidRPr="00BC59DA" w:rsidRDefault="00577708" w:rsidP="00577708">
      <w:pPr>
        <w:rPr>
          <w:rFonts w:ascii="Arial" w:hAnsi="Arial" w:cs="Arial"/>
        </w:rPr>
      </w:pPr>
      <w:r w:rsidRPr="00BC59DA">
        <w:rPr>
          <w:rFonts w:ascii="Arial" w:hAnsi="Arial" w:cs="Arial"/>
        </w:rPr>
        <w:t>Address:</w:t>
      </w:r>
    </w:p>
    <w:p w:rsidR="00577708" w:rsidRPr="00BC59DA" w:rsidRDefault="00577708" w:rsidP="00577708">
      <w:pPr>
        <w:rPr>
          <w:rFonts w:ascii="Arial" w:hAnsi="Arial" w:cs="Arial"/>
        </w:rPr>
      </w:pPr>
    </w:p>
    <w:p w:rsidR="00577708" w:rsidRPr="00BC59DA" w:rsidRDefault="00577708" w:rsidP="00577708">
      <w:pPr>
        <w:rPr>
          <w:rFonts w:ascii="Arial" w:hAnsi="Arial" w:cs="Arial"/>
        </w:rPr>
      </w:pPr>
      <w:r w:rsidRPr="00BC59DA">
        <w:rPr>
          <w:rFonts w:ascii="Arial" w:hAnsi="Arial" w:cs="Arial"/>
        </w:rPr>
        <w:t>Phone number:</w:t>
      </w:r>
    </w:p>
    <w:p w:rsidR="00577708" w:rsidRPr="00BC59DA" w:rsidRDefault="00577708" w:rsidP="00577708">
      <w:pPr>
        <w:rPr>
          <w:rFonts w:ascii="Arial" w:hAnsi="Arial" w:cs="Arial"/>
        </w:rPr>
      </w:pPr>
    </w:p>
    <w:p w:rsidR="00577708" w:rsidRPr="00BC59DA" w:rsidRDefault="00577708" w:rsidP="00577708">
      <w:pPr>
        <w:rPr>
          <w:rFonts w:ascii="Arial" w:hAnsi="Arial" w:cs="Arial"/>
        </w:rPr>
      </w:pPr>
      <w:r w:rsidRPr="00BC59DA">
        <w:rPr>
          <w:rFonts w:ascii="Arial" w:hAnsi="Arial" w:cs="Arial"/>
        </w:rPr>
        <w:t>E-mail:</w:t>
      </w:r>
    </w:p>
    <w:p w:rsidR="00577708" w:rsidRPr="00BC59DA" w:rsidRDefault="00577708" w:rsidP="00577708">
      <w:pPr>
        <w:rPr>
          <w:rFonts w:ascii="Arial" w:hAnsi="Arial" w:cs="Arial"/>
        </w:rPr>
      </w:pPr>
    </w:p>
    <w:p w:rsidR="00577708" w:rsidRDefault="00577708" w:rsidP="00577708">
      <w:pPr>
        <w:spacing w:after="0" w:line="240" w:lineRule="auto"/>
        <w:rPr>
          <w:rFonts w:ascii="Arial" w:hAnsi="Arial" w:cs="Arial"/>
        </w:rPr>
      </w:pPr>
      <w:r w:rsidRPr="00BC59DA">
        <w:rPr>
          <w:rFonts w:ascii="Arial" w:hAnsi="Arial" w:cs="Arial"/>
        </w:rPr>
        <w:t xml:space="preserve">Any special dietary requirements: </w:t>
      </w:r>
    </w:p>
    <w:p w:rsidR="00577708" w:rsidRPr="00A840F1" w:rsidRDefault="00577708" w:rsidP="005777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840F1">
        <w:rPr>
          <w:rFonts w:ascii="Arial" w:hAnsi="Arial" w:cs="Arial"/>
          <w:i/>
          <w:sz w:val="18"/>
          <w:szCs w:val="18"/>
        </w:rPr>
        <w:t xml:space="preserve">(We will try to accommodate these but specific </w:t>
      </w:r>
      <w:r>
        <w:rPr>
          <w:rFonts w:ascii="Arial" w:hAnsi="Arial" w:cs="Arial"/>
          <w:i/>
          <w:sz w:val="18"/>
          <w:szCs w:val="18"/>
        </w:rPr>
        <w:t>preferences</w:t>
      </w:r>
      <w:r w:rsidRPr="00A840F1">
        <w:rPr>
          <w:rFonts w:ascii="Arial" w:hAnsi="Arial" w:cs="Arial"/>
          <w:i/>
          <w:sz w:val="18"/>
          <w:szCs w:val="18"/>
        </w:rPr>
        <w:t xml:space="preserve"> cannot be guaranteed) </w:t>
      </w:r>
    </w:p>
    <w:p w:rsidR="00577708" w:rsidRPr="00BC59DA" w:rsidRDefault="00577708" w:rsidP="00577708">
      <w:pPr>
        <w:spacing w:after="0"/>
        <w:rPr>
          <w:rFonts w:ascii="Arial" w:hAnsi="Arial" w:cs="Arial"/>
        </w:rPr>
      </w:pPr>
    </w:p>
    <w:p w:rsidR="00577708" w:rsidRDefault="00577708" w:rsidP="00577708">
      <w:pPr>
        <w:rPr>
          <w:rFonts w:ascii="Arial" w:hAnsi="Arial" w:cs="Arial"/>
        </w:rPr>
      </w:pPr>
    </w:p>
    <w:p w:rsidR="00577708" w:rsidRDefault="00577708" w:rsidP="00577708">
      <w:pPr>
        <w:rPr>
          <w:rFonts w:ascii="Arial" w:hAnsi="Arial" w:cs="Arial"/>
        </w:rPr>
      </w:pPr>
    </w:p>
    <w:p w:rsidR="00577708" w:rsidRPr="00BC59DA" w:rsidRDefault="00577708" w:rsidP="00577708">
      <w:pPr>
        <w:rPr>
          <w:rFonts w:ascii="Arial" w:hAnsi="Arial" w:cs="Arial"/>
        </w:rPr>
      </w:pPr>
      <w:r w:rsidRPr="00BC59DA">
        <w:rPr>
          <w:rFonts w:ascii="Arial" w:hAnsi="Arial" w:cs="Arial"/>
        </w:rPr>
        <w:t xml:space="preserve">Payment of £50 made on: </w:t>
      </w:r>
      <w:r w:rsidRPr="00A840F1">
        <w:rPr>
          <w:rFonts w:ascii="Arial" w:hAnsi="Arial" w:cs="Arial"/>
          <w:i/>
          <w:sz w:val="18"/>
          <w:szCs w:val="18"/>
        </w:rPr>
        <w:t>(please insert date)</w:t>
      </w:r>
    </w:p>
    <w:p w:rsidR="00577708" w:rsidRDefault="00577708" w:rsidP="0057770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To: NatWest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Sort Code: 60-14-31 </w:t>
      </w:r>
      <w:r>
        <w:rPr>
          <w:color w:val="000000"/>
          <w:sz w:val="27"/>
          <w:szCs w:val="27"/>
        </w:rPr>
        <w:tab/>
        <w:t>Bank Account Number: 64136574</w:t>
      </w:r>
    </w:p>
    <w:p w:rsidR="00577708" w:rsidRDefault="00577708" w:rsidP="00577708">
      <w:pPr>
        <w:rPr>
          <w:rFonts w:ascii="Arial" w:hAnsi="Arial" w:cs="Arial"/>
          <w:i/>
        </w:rPr>
      </w:pPr>
      <w:r w:rsidRPr="00A840F1">
        <w:rPr>
          <w:rFonts w:ascii="Arial" w:hAnsi="Arial" w:cs="Arial"/>
          <w:b/>
        </w:rPr>
        <w:t>IMPORTANT: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Please reference payment as: </w:t>
      </w:r>
      <w:proofErr w:type="spellStart"/>
      <w:r>
        <w:rPr>
          <w:rFonts w:ascii="Arial" w:hAnsi="Arial" w:cs="Arial"/>
        </w:rPr>
        <w:t>DBAX</w:t>
      </w:r>
      <w:r w:rsidRPr="00A840F1">
        <w:rPr>
          <w:rFonts w:ascii="Arial" w:hAnsi="Arial" w:cs="Arial"/>
          <w:i/>
        </w:rPr>
        <w:t>first</w:t>
      </w:r>
      <w:proofErr w:type="spellEnd"/>
      <w:r w:rsidRPr="00A840F1">
        <w:rPr>
          <w:rFonts w:ascii="Arial" w:hAnsi="Arial" w:cs="Arial"/>
          <w:i/>
        </w:rPr>
        <w:t xml:space="preserve"> </w:t>
      </w:r>
      <w:proofErr w:type="spellStart"/>
      <w:r w:rsidRPr="00A840F1">
        <w:rPr>
          <w:rFonts w:ascii="Arial" w:hAnsi="Arial" w:cs="Arial"/>
          <w:i/>
        </w:rPr>
        <w:t>initial&amp;surname</w:t>
      </w:r>
      <w:proofErr w:type="spellEnd"/>
    </w:p>
    <w:p w:rsidR="00577708" w:rsidRPr="00A840F1" w:rsidRDefault="00577708" w:rsidP="005777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 example, if your name if John Smith: </w:t>
      </w:r>
      <w:proofErr w:type="spellStart"/>
      <w:r>
        <w:rPr>
          <w:rFonts w:ascii="Arial" w:hAnsi="Arial" w:cs="Arial"/>
        </w:rPr>
        <w:t>DBAXjsmith</w:t>
      </w:r>
      <w:proofErr w:type="spellEnd"/>
    </w:p>
    <w:p w:rsidR="00577708" w:rsidRPr="00BC59DA" w:rsidRDefault="00577708" w:rsidP="00577708">
      <w:pPr>
        <w:rPr>
          <w:rFonts w:ascii="Arial" w:hAnsi="Arial" w:cs="Arial"/>
        </w:rPr>
      </w:pPr>
    </w:p>
    <w:p w:rsidR="00577708" w:rsidRPr="00BC59DA" w:rsidRDefault="00577708" w:rsidP="00577708">
      <w:pPr>
        <w:rPr>
          <w:rFonts w:ascii="Arial" w:hAnsi="Arial" w:cs="Arial"/>
        </w:rPr>
      </w:pPr>
      <w:r w:rsidRPr="00BC59DA">
        <w:rPr>
          <w:rFonts w:ascii="Arial" w:hAnsi="Arial" w:cs="Arial"/>
        </w:rPr>
        <w:t xml:space="preserve">An email confirmation will be sent out to you after your form AND payment has been received.  Forms received without payment will not be allocated a place. </w:t>
      </w:r>
    </w:p>
    <w:p w:rsidR="00577708" w:rsidRPr="00577708" w:rsidRDefault="00577708" w:rsidP="00577708">
      <w:pPr>
        <w:rPr>
          <w:rFonts w:ascii="Arial" w:hAnsi="Arial" w:cs="Arial"/>
          <w:b/>
        </w:rPr>
      </w:pPr>
      <w:r w:rsidRPr="00BC59DA">
        <w:rPr>
          <w:rFonts w:ascii="Arial" w:hAnsi="Arial" w:cs="Arial"/>
        </w:rPr>
        <w:t xml:space="preserve">Please email the completed </w:t>
      </w:r>
      <w:r>
        <w:rPr>
          <w:rFonts w:ascii="Arial" w:hAnsi="Arial" w:cs="Arial"/>
        </w:rPr>
        <w:t xml:space="preserve">registration form to:    </w:t>
      </w:r>
      <w:hyperlink r:id="rId11" w:history="1">
        <w:r w:rsidRPr="007B4BCA">
          <w:rPr>
            <w:rStyle w:val="Hyperlink"/>
            <w:rFonts w:ascii="Arial" w:hAnsi="Arial" w:cs="Arial"/>
          </w:rPr>
          <w:t>kelly.slade@stgeorges.nhs.uk</w:t>
        </w:r>
      </w:hyperlink>
      <w:r>
        <w:rPr>
          <w:rFonts w:ascii="Arial" w:hAnsi="Arial" w:cs="Arial"/>
        </w:rPr>
        <w:t xml:space="preserve"> </w:t>
      </w:r>
    </w:p>
    <w:sectPr w:rsidR="00577708" w:rsidRPr="00577708" w:rsidSect="0017483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ED" w:rsidRDefault="005B0EED" w:rsidP="001A7AAD">
      <w:pPr>
        <w:spacing w:after="0" w:line="240" w:lineRule="auto"/>
      </w:pPr>
      <w:r>
        <w:separator/>
      </w:r>
    </w:p>
  </w:endnote>
  <w:endnote w:type="continuationSeparator" w:id="0">
    <w:p w:rsidR="005B0EED" w:rsidRDefault="005B0EED" w:rsidP="001A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Small Cap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D7" w:rsidRPr="006966D7" w:rsidRDefault="006966D7" w:rsidP="006966D7">
    <w:pPr>
      <w:pStyle w:val="Footer"/>
      <w:jc w:val="right"/>
    </w:pPr>
    <w:r w:rsidRPr="00BB2C7F">
      <w:rPr>
        <w:b/>
      </w:rPr>
      <w:t>Attached</w:t>
    </w:r>
    <w:r>
      <w:t>: Course Programme &amp; 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ED" w:rsidRDefault="005B0EED" w:rsidP="001A7AAD">
      <w:pPr>
        <w:spacing w:after="0" w:line="240" w:lineRule="auto"/>
      </w:pPr>
      <w:r>
        <w:separator/>
      </w:r>
    </w:p>
  </w:footnote>
  <w:footnote w:type="continuationSeparator" w:id="0">
    <w:p w:rsidR="005B0EED" w:rsidRDefault="005B0EED" w:rsidP="001A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3F" w:rsidRPr="001A7AAD" w:rsidRDefault="000A533F" w:rsidP="009C493A">
    <w:pPr>
      <w:jc w:val="center"/>
      <w:rPr>
        <w:rFonts w:ascii="Bookman Old Style" w:hAnsi="Bookman Old Style"/>
        <w:b/>
        <w:sz w:val="24"/>
        <w:szCs w:val="24"/>
        <w:u w:val="single"/>
      </w:rPr>
    </w:pPr>
    <w:r w:rsidRPr="001A7AAD">
      <w:rPr>
        <w:rFonts w:ascii="Bookman Old Style" w:hAnsi="Bookman Old Style"/>
        <w:b/>
        <w:sz w:val="24"/>
        <w:szCs w:val="24"/>
        <w:u w:val="single"/>
      </w:rPr>
      <w:t>Paediatric Forensic Assessment of Non-Acute Child Sexual Abuse</w:t>
    </w:r>
    <w:r>
      <w:rPr>
        <w:rFonts w:ascii="Bookman Old Style" w:hAnsi="Bookman Old Style"/>
        <w:b/>
        <w:noProof/>
        <w:sz w:val="24"/>
        <w:szCs w:val="24"/>
        <w:u w:val="single"/>
        <w:lang w:eastAsia="en-GB"/>
      </w:rPr>
      <w:drawing>
        <wp:inline distT="0" distB="0" distL="0" distR="0">
          <wp:extent cx="1609725" cy="480422"/>
          <wp:effectExtent l="0" t="0" r="0" b="0"/>
          <wp:docPr id="3" name="Picture 3" descr="K:\My Pictures\Sgu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My Pictures\Sgu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</w:t>
    </w:r>
    <w:r>
      <w:rPr>
        <w:noProof/>
        <w:lang w:eastAsia="en-GB"/>
      </w:rPr>
      <w:drawing>
        <wp:inline distT="0" distB="0" distL="0" distR="0">
          <wp:extent cx="2162175" cy="479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33F" w:rsidRDefault="000A5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85D"/>
    <w:multiLevelType w:val="hybridMultilevel"/>
    <w:tmpl w:val="6FD8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7DAB"/>
    <w:multiLevelType w:val="hybridMultilevel"/>
    <w:tmpl w:val="A25AD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B"/>
    <w:rsid w:val="00044A45"/>
    <w:rsid w:val="000A533F"/>
    <w:rsid w:val="00174837"/>
    <w:rsid w:val="001A7AAD"/>
    <w:rsid w:val="00275A79"/>
    <w:rsid w:val="002E5282"/>
    <w:rsid w:val="003763E7"/>
    <w:rsid w:val="00535FB2"/>
    <w:rsid w:val="00577708"/>
    <w:rsid w:val="00577A0B"/>
    <w:rsid w:val="005A573B"/>
    <w:rsid w:val="005B0EED"/>
    <w:rsid w:val="005E33FB"/>
    <w:rsid w:val="006966D7"/>
    <w:rsid w:val="00937631"/>
    <w:rsid w:val="009A54F9"/>
    <w:rsid w:val="009C493A"/>
    <w:rsid w:val="00AC1974"/>
    <w:rsid w:val="00B913FD"/>
    <w:rsid w:val="00D0006F"/>
    <w:rsid w:val="00DB7949"/>
    <w:rsid w:val="00DF7171"/>
    <w:rsid w:val="00F95753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A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AD"/>
  </w:style>
  <w:style w:type="paragraph" w:styleId="Footer">
    <w:name w:val="footer"/>
    <w:basedOn w:val="Normal"/>
    <w:link w:val="FooterChar"/>
    <w:uiPriority w:val="99"/>
    <w:unhideWhenUsed/>
    <w:rsid w:val="001A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AD"/>
  </w:style>
  <w:style w:type="paragraph" w:styleId="BalloonText">
    <w:name w:val="Balloon Text"/>
    <w:basedOn w:val="Normal"/>
    <w:link w:val="BalloonTextChar"/>
    <w:uiPriority w:val="99"/>
    <w:semiHidden/>
    <w:unhideWhenUsed/>
    <w:rsid w:val="001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A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AD"/>
  </w:style>
  <w:style w:type="paragraph" w:styleId="Footer">
    <w:name w:val="footer"/>
    <w:basedOn w:val="Normal"/>
    <w:link w:val="FooterChar"/>
    <w:uiPriority w:val="99"/>
    <w:unhideWhenUsed/>
    <w:rsid w:val="001A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AD"/>
  </w:style>
  <w:style w:type="paragraph" w:styleId="BalloonText">
    <w:name w:val="Balloon Text"/>
    <w:basedOn w:val="Normal"/>
    <w:link w:val="BalloonTextChar"/>
    <w:uiPriority w:val="99"/>
    <w:semiHidden/>
    <w:unhideWhenUsed/>
    <w:rsid w:val="001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slade@stgeorges.nhs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lly.slade@stgeorges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pti.deshmukh@stgeorges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e.monfrinoli@stgeorges.nhs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 Deshmukh</dc:creator>
  <cp:lastModifiedBy>Alice  Monfrinoli</cp:lastModifiedBy>
  <cp:revision>2</cp:revision>
  <dcterms:created xsi:type="dcterms:W3CDTF">2017-08-16T09:17:00Z</dcterms:created>
  <dcterms:modified xsi:type="dcterms:W3CDTF">2017-08-16T09:17:00Z</dcterms:modified>
</cp:coreProperties>
</file>